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D023C" w14:textId="77777777" w:rsidR="00FC26AD" w:rsidRDefault="00FC26AD" w:rsidP="00FC26AD">
      <w:pPr>
        <w:spacing w:after="0" w:line="240" w:lineRule="auto"/>
        <w:rPr>
          <w:rFonts w:ascii="Papyrus" w:hAnsi="Papyrus"/>
          <w:b/>
          <w:color w:val="1F3864" w:themeColor="accent1" w:themeShade="80"/>
          <w:sz w:val="28"/>
          <w:szCs w:val="28"/>
        </w:rPr>
      </w:pPr>
      <w:r>
        <w:rPr>
          <w:rFonts w:ascii="Papyrus" w:hAnsi="Papyrus"/>
          <w:b/>
          <w:noProof/>
          <w:color w:val="4472C4" w:themeColor="accent1"/>
          <w:sz w:val="28"/>
          <w:szCs w:val="28"/>
        </w:rPr>
        <w:drawing>
          <wp:anchor distT="0" distB="0" distL="114300" distR="114300" simplePos="0" relativeHeight="251658240" behindDoc="0" locked="0" layoutInCell="1" allowOverlap="1" wp14:anchorId="610FB150" wp14:editId="3212251A">
            <wp:simplePos x="0" y="0"/>
            <wp:positionH relativeFrom="column">
              <wp:posOffset>2914650</wp:posOffset>
            </wp:positionH>
            <wp:positionV relativeFrom="paragraph">
              <wp:posOffset>0</wp:posOffset>
            </wp:positionV>
            <wp:extent cx="776605" cy="658495"/>
            <wp:effectExtent l="0" t="0" r="4445" b="8255"/>
            <wp:wrapTight wrapText="bothSides">
              <wp:wrapPolygon edited="0">
                <wp:start x="7948" y="0"/>
                <wp:lineTo x="0" y="4374"/>
                <wp:lineTo x="0" y="17497"/>
                <wp:lineTo x="6358" y="19996"/>
                <wp:lineTo x="7418" y="21246"/>
                <wp:lineTo x="7948" y="21246"/>
                <wp:lineTo x="15895" y="21246"/>
                <wp:lineTo x="18015" y="19996"/>
                <wp:lineTo x="21194" y="14372"/>
                <wp:lineTo x="21194" y="4374"/>
                <wp:lineTo x="13246" y="0"/>
                <wp:lineTo x="794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776605" cy="658495"/>
                    </a:xfrm>
                    <a:prstGeom prst="rect">
                      <a:avLst/>
                    </a:prstGeom>
                  </pic:spPr>
                </pic:pic>
              </a:graphicData>
            </a:graphic>
            <wp14:sizeRelH relativeFrom="margin">
              <wp14:pctWidth>0</wp14:pctWidth>
            </wp14:sizeRelH>
            <wp14:sizeRelV relativeFrom="margin">
              <wp14:pctHeight>0</wp14:pctHeight>
            </wp14:sizeRelV>
          </wp:anchor>
        </w:drawing>
      </w:r>
    </w:p>
    <w:p w14:paraId="68FB8B91" w14:textId="77777777" w:rsidR="00FC26AD" w:rsidRDefault="00FC26AD" w:rsidP="00FC26AD">
      <w:pPr>
        <w:spacing w:after="0" w:line="240" w:lineRule="auto"/>
        <w:rPr>
          <w:rFonts w:ascii="Papyrus" w:hAnsi="Papyrus"/>
          <w:b/>
          <w:color w:val="1F3864" w:themeColor="accent1" w:themeShade="80"/>
          <w:sz w:val="28"/>
          <w:szCs w:val="28"/>
        </w:rPr>
      </w:pPr>
    </w:p>
    <w:p w14:paraId="1526165D" w14:textId="77777777" w:rsidR="00FC26AD" w:rsidRDefault="00FC26AD" w:rsidP="00FC26AD">
      <w:pPr>
        <w:spacing w:after="0" w:line="240" w:lineRule="auto"/>
        <w:rPr>
          <w:rFonts w:ascii="Papyrus" w:hAnsi="Papyrus"/>
          <w:b/>
          <w:color w:val="1F3864" w:themeColor="accent1" w:themeShade="80"/>
          <w:sz w:val="28"/>
          <w:szCs w:val="28"/>
        </w:rPr>
      </w:pPr>
    </w:p>
    <w:p w14:paraId="7134BBB5" w14:textId="77777777" w:rsidR="00B543E0" w:rsidRPr="007D4B6E" w:rsidRDefault="00B543E0" w:rsidP="00FC26AD">
      <w:pPr>
        <w:spacing w:after="0" w:line="240" w:lineRule="auto"/>
        <w:rPr>
          <w:rFonts w:ascii="Papyrus" w:hAnsi="Papyrus"/>
          <w:b/>
          <w:color w:val="1F3864" w:themeColor="accent1" w:themeShade="80"/>
          <w:sz w:val="28"/>
          <w:szCs w:val="28"/>
        </w:rPr>
      </w:pPr>
      <w:r w:rsidRPr="007D4B6E">
        <w:rPr>
          <w:rFonts w:ascii="Papyrus" w:hAnsi="Papyrus"/>
          <w:b/>
          <w:color w:val="1F3864" w:themeColor="accent1" w:themeShade="80"/>
          <w:sz w:val="28"/>
          <w:szCs w:val="28"/>
        </w:rPr>
        <w:t>School of the Natural Order</w:t>
      </w:r>
    </w:p>
    <w:p w14:paraId="0F120B5D" w14:textId="77777777" w:rsidR="00B543E0" w:rsidRDefault="00B543E0" w:rsidP="00FC26AD">
      <w:pPr>
        <w:spacing w:after="0" w:line="240" w:lineRule="auto"/>
        <w:rPr>
          <w:rFonts w:ascii="Papyrus" w:hAnsi="Papyrus"/>
          <w:b/>
          <w:color w:val="1F3864" w:themeColor="accent1" w:themeShade="80"/>
        </w:rPr>
      </w:pPr>
      <w:r w:rsidRPr="007D4B6E">
        <w:rPr>
          <w:rFonts w:ascii="Papyrus" w:hAnsi="Papyrus"/>
          <w:b/>
          <w:color w:val="1F3864" w:themeColor="accent1" w:themeShade="80"/>
        </w:rPr>
        <w:t>Baker, Nevada</w:t>
      </w:r>
    </w:p>
    <w:p w14:paraId="424AA4F5" w14:textId="77777777" w:rsidR="002A430C" w:rsidRDefault="002A430C" w:rsidP="00FD2346">
      <w:pPr>
        <w:spacing w:after="0" w:line="240" w:lineRule="auto"/>
        <w:jc w:val="center"/>
        <w:rPr>
          <w:rFonts w:ascii="Book Antiqua" w:hAnsi="Book Antiqua"/>
          <w:b/>
          <w:color w:val="1F3864" w:themeColor="accent1" w:themeShade="80"/>
        </w:rPr>
      </w:pPr>
    </w:p>
    <w:p w14:paraId="44A7315B" w14:textId="77777777" w:rsidR="002C4313" w:rsidRDefault="002C4313" w:rsidP="00FD2346">
      <w:pPr>
        <w:spacing w:after="0" w:line="240" w:lineRule="auto"/>
        <w:jc w:val="center"/>
        <w:rPr>
          <w:rFonts w:ascii="Book Antiqua" w:hAnsi="Book Antiqua"/>
          <w:b/>
          <w:color w:val="1F3864" w:themeColor="accent1" w:themeShade="80"/>
        </w:rPr>
      </w:pPr>
    </w:p>
    <w:p w14:paraId="5D1D4E8B" w14:textId="77777777" w:rsidR="007F3185" w:rsidRPr="00042C3C" w:rsidRDefault="007F3185" w:rsidP="00042C3C">
      <w:pPr>
        <w:jc w:val="center"/>
        <w:rPr>
          <w:rFonts w:ascii="Book Antiqua" w:hAnsi="Book Antiqua" w:cstheme="majorHAnsi"/>
          <w:b/>
          <w:sz w:val="28"/>
          <w:szCs w:val="28"/>
        </w:rPr>
      </w:pPr>
      <w:r w:rsidRPr="00042C3C">
        <w:rPr>
          <w:rFonts w:ascii="Book Antiqua" w:hAnsi="Book Antiqua" w:cstheme="majorHAnsi"/>
          <w:b/>
          <w:sz w:val="28"/>
          <w:szCs w:val="28"/>
        </w:rPr>
        <w:t>REGISTRATION AND RELEASE</w:t>
      </w:r>
    </w:p>
    <w:p w14:paraId="485B0635" w14:textId="77777777" w:rsidR="007F3185" w:rsidRPr="00042C3C" w:rsidRDefault="007F3185" w:rsidP="00F63BA8">
      <w:pPr>
        <w:spacing w:after="0" w:line="360" w:lineRule="auto"/>
        <w:jc w:val="center"/>
        <w:rPr>
          <w:rFonts w:ascii="Book Antiqua" w:hAnsi="Book Antiqua"/>
          <w:sz w:val="28"/>
          <w:szCs w:val="28"/>
        </w:rPr>
      </w:pPr>
      <w:r w:rsidRPr="00042C3C">
        <w:rPr>
          <w:rFonts w:ascii="Book Antiqua" w:hAnsi="Book Antiqua"/>
          <w:sz w:val="28"/>
          <w:szCs w:val="28"/>
        </w:rPr>
        <w:t xml:space="preserve">SNO </w:t>
      </w:r>
      <w:r w:rsidR="004C2161" w:rsidRPr="00042C3C">
        <w:rPr>
          <w:rFonts w:ascii="Book Antiqua" w:hAnsi="Book Antiqua"/>
          <w:sz w:val="28"/>
          <w:szCs w:val="28"/>
        </w:rPr>
        <w:t>Summer Seminar</w:t>
      </w:r>
      <w:r w:rsidRPr="00042C3C">
        <w:rPr>
          <w:rFonts w:ascii="Book Antiqua" w:hAnsi="Book Antiqua"/>
          <w:sz w:val="28"/>
          <w:szCs w:val="28"/>
        </w:rPr>
        <w:t xml:space="preserve"> 2021</w:t>
      </w:r>
      <w:r w:rsidR="004C2161" w:rsidRPr="00042C3C">
        <w:rPr>
          <w:rFonts w:ascii="Book Antiqua" w:hAnsi="Book Antiqua"/>
          <w:sz w:val="28"/>
          <w:szCs w:val="28"/>
        </w:rPr>
        <w:t xml:space="preserve"> - July 26</w:t>
      </w:r>
      <w:r w:rsidRPr="00042C3C">
        <w:rPr>
          <w:rFonts w:ascii="Book Antiqua" w:hAnsi="Book Antiqua"/>
          <w:sz w:val="28"/>
          <w:szCs w:val="28"/>
        </w:rPr>
        <w:t>th</w:t>
      </w:r>
      <w:r w:rsidR="004C2161" w:rsidRPr="00042C3C">
        <w:rPr>
          <w:rFonts w:ascii="Book Antiqua" w:hAnsi="Book Antiqua"/>
          <w:sz w:val="28"/>
          <w:szCs w:val="28"/>
        </w:rPr>
        <w:t>-30</w:t>
      </w:r>
      <w:r w:rsidRPr="00042C3C">
        <w:rPr>
          <w:rFonts w:ascii="Book Antiqua" w:hAnsi="Book Antiqua"/>
          <w:sz w:val="28"/>
          <w:szCs w:val="28"/>
          <w:vertAlign w:val="superscript"/>
        </w:rPr>
        <w:t>th</w:t>
      </w:r>
    </w:p>
    <w:p w14:paraId="670A05AE" w14:textId="77777777" w:rsidR="004C2161" w:rsidRPr="00042C3C" w:rsidRDefault="004C2161" w:rsidP="007F3185">
      <w:pPr>
        <w:spacing w:after="0" w:line="240" w:lineRule="auto"/>
        <w:jc w:val="center"/>
        <w:rPr>
          <w:rFonts w:ascii="Book Antiqua" w:hAnsi="Book Antiqua"/>
          <w:sz w:val="28"/>
          <w:szCs w:val="28"/>
        </w:rPr>
      </w:pPr>
      <w:r w:rsidRPr="00042C3C">
        <w:rPr>
          <w:rFonts w:ascii="Book Antiqua" w:hAnsi="Book Antiqua"/>
          <w:sz w:val="28"/>
          <w:szCs w:val="28"/>
        </w:rPr>
        <w:t>U</w:t>
      </w:r>
      <w:r w:rsidR="007F3185" w:rsidRPr="00042C3C">
        <w:rPr>
          <w:rFonts w:ascii="Book Antiqua" w:hAnsi="Book Antiqua"/>
          <w:sz w:val="28"/>
          <w:szCs w:val="28"/>
        </w:rPr>
        <w:t xml:space="preserve">nderstanding </w:t>
      </w:r>
      <w:r w:rsidR="00042C3C">
        <w:rPr>
          <w:rFonts w:ascii="Book Antiqua" w:hAnsi="Book Antiqua"/>
          <w:sz w:val="28"/>
          <w:szCs w:val="28"/>
        </w:rPr>
        <w:t>t</w:t>
      </w:r>
      <w:r w:rsidR="007F3185" w:rsidRPr="00042C3C">
        <w:rPr>
          <w:rFonts w:ascii="Book Antiqua" w:hAnsi="Book Antiqua"/>
          <w:sz w:val="28"/>
          <w:szCs w:val="28"/>
        </w:rPr>
        <w:t>he Psychic Nature</w:t>
      </w:r>
      <w:r w:rsidRPr="00042C3C">
        <w:rPr>
          <w:rFonts w:ascii="Book Antiqua" w:hAnsi="Book Antiqua"/>
          <w:sz w:val="28"/>
          <w:szCs w:val="28"/>
        </w:rPr>
        <w:t xml:space="preserve"> </w:t>
      </w:r>
    </w:p>
    <w:p w14:paraId="0688C9AB" w14:textId="77777777" w:rsidR="004C2161" w:rsidRPr="00042C3C" w:rsidRDefault="004C2161" w:rsidP="007F3185">
      <w:pPr>
        <w:spacing w:after="0"/>
        <w:jc w:val="center"/>
        <w:rPr>
          <w:rFonts w:ascii="Book Antiqua" w:hAnsi="Book Antiqua"/>
          <w:sz w:val="24"/>
          <w:szCs w:val="24"/>
        </w:rPr>
      </w:pPr>
      <w:r w:rsidRPr="00042C3C">
        <w:rPr>
          <w:rFonts w:ascii="Book Antiqua" w:hAnsi="Book Antiqua"/>
          <w:sz w:val="24"/>
          <w:szCs w:val="24"/>
        </w:rPr>
        <w:t>A Beginning Step on the Path</w:t>
      </w:r>
    </w:p>
    <w:p w14:paraId="48AD5659" w14:textId="77777777" w:rsidR="004C2161" w:rsidRPr="007F3185" w:rsidRDefault="004C2161" w:rsidP="007F3185">
      <w:pPr>
        <w:spacing w:after="0"/>
        <w:jc w:val="both"/>
        <w:rPr>
          <w:rFonts w:ascii="Book Antiqua" w:hAnsi="Book Antiqua"/>
        </w:rPr>
      </w:pPr>
    </w:p>
    <w:p w14:paraId="3CD67B22" w14:textId="77777777" w:rsidR="004C2161" w:rsidRPr="007F3185" w:rsidRDefault="004C2161" w:rsidP="0014629F">
      <w:pPr>
        <w:jc w:val="both"/>
        <w:rPr>
          <w:rFonts w:ascii="Book Antiqua" w:hAnsi="Book Antiqua"/>
        </w:rPr>
      </w:pPr>
      <w:r w:rsidRPr="007F3185">
        <w:rPr>
          <w:rFonts w:ascii="Book Antiqua" w:hAnsi="Book Antiqua"/>
        </w:rPr>
        <w:t>Thank you for joining in these classes, or presenting them in some manner.  Attendance this year is both in-person and by internet broadcast, so that people can attend from afar.  Classes will broadcast using the Z</w:t>
      </w:r>
      <w:r w:rsidR="007F3185">
        <w:rPr>
          <w:rFonts w:ascii="Book Antiqua" w:hAnsi="Book Antiqua"/>
        </w:rPr>
        <w:t>OOM</w:t>
      </w:r>
      <w:r w:rsidRPr="007F3185">
        <w:rPr>
          <w:rFonts w:ascii="Book Antiqua" w:hAnsi="Book Antiqua"/>
        </w:rPr>
        <w:t xml:space="preserve"> platform, which requires using a device that has the Z</w:t>
      </w:r>
      <w:r w:rsidR="007F3185">
        <w:rPr>
          <w:rFonts w:ascii="Book Antiqua" w:hAnsi="Book Antiqua"/>
        </w:rPr>
        <w:t>OOM</w:t>
      </w:r>
      <w:r w:rsidRPr="007F3185">
        <w:rPr>
          <w:rFonts w:ascii="Book Antiqua" w:hAnsi="Book Antiqua"/>
        </w:rPr>
        <w:t xml:space="preserve"> program downloaded onto it.  (Go to </w:t>
      </w:r>
      <w:r w:rsidRPr="007F3185">
        <w:rPr>
          <w:rFonts w:ascii="Book Antiqua" w:hAnsi="Book Antiqua"/>
          <w:i/>
        </w:rPr>
        <w:t>zoom.us</w:t>
      </w:r>
      <w:r w:rsidRPr="007F3185">
        <w:rPr>
          <w:rFonts w:ascii="Book Antiqua" w:hAnsi="Book Antiqua"/>
        </w:rPr>
        <w:t xml:space="preserve"> to download the program.)  A few classes will not be broadcast.</w:t>
      </w:r>
    </w:p>
    <w:p w14:paraId="0B3EA949" w14:textId="77777777" w:rsidR="004C2161" w:rsidRPr="007F3185" w:rsidRDefault="004C2161" w:rsidP="0014629F">
      <w:pPr>
        <w:jc w:val="both"/>
        <w:rPr>
          <w:rFonts w:ascii="Book Antiqua" w:hAnsi="Book Antiqua"/>
        </w:rPr>
      </w:pPr>
      <w:r w:rsidRPr="007F3185">
        <w:rPr>
          <w:rFonts w:ascii="Book Antiqua" w:hAnsi="Book Antiqua"/>
        </w:rPr>
        <w:t xml:space="preserve">Those viewing by internet need a </w:t>
      </w:r>
      <w:r w:rsidR="00C24197">
        <w:rPr>
          <w:rFonts w:ascii="Book Antiqua" w:hAnsi="Book Antiqua"/>
        </w:rPr>
        <w:t xml:space="preserve">link and </w:t>
      </w:r>
      <w:r w:rsidRPr="007F3185">
        <w:rPr>
          <w:rFonts w:ascii="Book Antiqua" w:hAnsi="Book Antiqua"/>
        </w:rPr>
        <w:t>password to enter the Z</w:t>
      </w:r>
      <w:r w:rsidR="007F3185">
        <w:rPr>
          <w:rFonts w:ascii="Book Antiqua" w:hAnsi="Book Antiqua"/>
        </w:rPr>
        <w:t>OOM</w:t>
      </w:r>
      <w:r w:rsidRPr="007F3185">
        <w:rPr>
          <w:rFonts w:ascii="Book Antiqua" w:hAnsi="Book Antiqua"/>
        </w:rPr>
        <w:t xml:space="preserve"> window showing the presentation.  Please provide the email address to which you want SNO to send the seminar </w:t>
      </w:r>
      <w:r w:rsidR="00C24197">
        <w:rPr>
          <w:rFonts w:ascii="Book Antiqua" w:hAnsi="Book Antiqua"/>
        </w:rPr>
        <w:t xml:space="preserve">link and </w:t>
      </w:r>
      <w:r w:rsidRPr="007F3185">
        <w:rPr>
          <w:rFonts w:ascii="Book Antiqua" w:hAnsi="Book Antiqua"/>
        </w:rPr>
        <w:t xml:space="preserve">password.  </w:t>
      </w:r>
    </w:p>
    <w:p w14:paraId="7DF11881" w14:textId="77777777" w:rsidR="004C2161" w:rsidRPr="007F3185" w:rsidRDefault="004C2161" w:rsidP="0014629F">
      <w:pPr>
        <w:jc w:val="both"/>
        <w:rPr>
          <w:rFonts w:ascii="Book Antiqua" w:hAnsi="Book Antiqua"/>
        </w:rPr>
      </w:pPr>
      <w:r w:rsidRPr="007F3185">
        <w:rPr>
          <w:rFonts w:ascii="Book Antiqua" w:hAnsi="Book Antiqua"/>
        </w:rPr>
        <w:t>Also, because the events are broadcast and recorded, the presenters and attendees must consent to the use of their likeness and words during the seminar, and for future SNO showings of archived presentations.  (For those wanting to avoid any recording, the Z</w:t>
      </w:r>
      <w:r w:rsidR="007F3185">
        <w:rPr>
          <w:rFonts w:ascii="Book Antiqua" w:hAnsi="Book Antiqua"/>
        </w:rPr>
        <w:t>OOM</w:t>
      </w:r>
      <w:r w:rsidRPr="007F3185">
        <w:rPr>
          <w:rFonts w:ascii="Book Antiqua" w:hAnsi="Book Antiqua"/>
        </w:rPr>
        <w:t xml:space="preserve"> program allows you to attend without showing your image.  </w:t>
      </w:r>
      <w:r w:rsidR="007F3185">
        <w:rPr>
          <w:rFonts w:ascii="Book Antiqua" w:hAnsi="Book Antiqua"/>
        </w:rPr>
        <w:t>Y</w:t>
      </w:r>
      <w:r w:rsidRPr="007F3185">
        <w:rPr>
          <w:rFonts w:ascii="Book Antiqua" w:hAnsi="Book Antiqua"/>
        </w:rPr>
        <w:t xml:space="preserve">ou can mute your microphone.)  </w:t>
      </w:r>
    </w:p>
    <w:p w14:paraId="21F99619" w14:textId="77777777" w:rsidR="00FC2CF4" w:rsidRDefault="004C2161" w:rsidP="00E37B96">
      <w:pPr>
        <w:jc w:val="both"/>
        <w:rPr>
          <w:rFonts w:ascii="Book Antiqua" w:hAnsi="Book Antiqua"/>
          <w:bCs/>
          <w:iCs/>
        </w:rPr>
      </w:pPr>
      <w:r w:rsidRPr="007F3185">
        <w:rPr>
          <w:rFonts w:ascii="Book Antiqua" w:hAnsi="Book Antiqua"/>
          <w:b/>
          <w:i/>
        </w:rPr>
        <w:t>By providing your email address to which the Z</w:t>
      </w:r>
      <w:r w:rsidR="007F3185" w:rsidRPr="007F3185">
        <w:rPr>
          <w:rFonts w:ascii="Book Antiqua" w:hAnsi="Book Antiqua"/>
          <w:b/>
          <w:i/>
        </w:rPr>
        <w:t>OOM</w:t>
      </w:r>
      <w:r w:rsidRPr="007F3185">
        <w:rPr>
          <w:rFonts w:ascii="Book Antiqua" w:hAnsi="Book Antiqua"/>
          <w:b/>
          <w:i/>
        </w:rPr>
        <w:t xml:space="preserve"> </w:t>
      </w:r>
      <w:r w:rsidR="00C24197">
        <w:rPr>
          <w:rFonts w:ascii="Book Antiqua" w:hAnsi="Book Antiqua"/>
          <w:b/>
          <w:i/>
        </w:rPr>
        <w:t xml:space="preserve">link and </w:t>
      </w:r>
      <w:r w:rsidRPr="007F3185">
        <w:rPr>
          <w:rFonts w:ascii="Book Antiqua" w:hAnsi="Book Antiqua"/>
          <w:b/>
          <w:i/>
        </w:rPr>
        <w:t xml:space="preserve">password will be sent, you are also consenting to the possible broadcast of your image and your words as set forth above. </w:t>
      </w:r>
    </w:p>
    <w:p w14:paraId="07E97F89" w14:textId="7D0D1ED5" w:rsidR="004C2161" w:rsidRPr="00A54AFC" w:rsidRDefault="00FC2CF4" w:rsidP="00E37B96">
      <w:pPr>
        <w:jc w:val="both"/>
        <w:rPr>
          <w:rFonts w:ascii="Maiandra GD" w:hAnsi="Maiandra GD"/>
        </w:rPr>
      </w:pPr>
      <w:r w:rsidRPr="00A54AFC">
        <w:rPr>
          <w:rFonts w:ascii="Maiandra GD" w:hAnsi="Maiandra GD"/>
        </w:rPr>
        <w:t xml:space="preserve">We request a registration fee of $25.00. Please log onto the SNO website at </w:t>
      </w:r>
      <w:r w:rsidRPr="00A54AFC">
        <w:rPr>
          <w:rFonts w:ascii="Maiandra GD" w:hAnsi="Maiandra GD"/>
          <w:b/>
        </w:rPr>
        <w:t>sno.org</w:t>
      </w:r>
      <w:r w:rsidRPr="00A54AFC">
        <w:rPr>
          <w:rFonts w:ascii="Maiandra GD" w:hAnsi="Maiandra GD"/>
        </w:rPr>
        <w:t xml:space="preserve"> to make this payment. Under the “DONATE” tab, please select “Donate to New Online Classes”.</w:t>
      </w:r>
    </w:p>
    <w:p w14:paraId="6A7747DF" w14:textId="77777777" w:rsidR="00FC2CF4" w:rsidRPr="00FC2CF4" w:rsidRDefault="00FC2CF4" w:rsidP="00FC2CF4">
      <w:pPr>
        <w:rPr>
          <w:rFonts w:ascii="Maiandra GD" w:hAnsi="Maiandra GD"/>
        </w:rPr>
      </w:pPr>
    </w:p>
    <w:p w14:paraId="23CE5A6D" w14:textId="77777777" w:rsidR="004C2161" w:rsidRPr="007F3185" w:rsidRDefault="004C2161" w:rsidP="004C2161">
      <w:pPr>
        <w:jc w:val="center"/>
        <w:rPr>
          <w:rFonts w:ascii="Book Antiqua" w:hAnsi="Book Antiqua"/>
          <w:b/>
          <w:sz w:val="24"/>
          <w:szCs w:val="24"/>
        </w:rPr>
      </w:pPr>
      <w:r w:rsidRPr="007F3185">
        <w:rPr>
          <w:rFonts w:ascii="Book Antiqua" w:hAnsi="Book Antiqua"/>
          <w:b/>
          <w:sz w:val="24"/>
          <w:szCs w:val="24"/>
        </w:rPr>
        <w:t>Consent for Broadcasting, Recording, and Distribution</w:t>
      </w:r>
    </w:p>
    <w:p w14:paraId="3E6FCF28" w14:textId="77777777" w:rsidR="00FF0018" w:rsidRDefault="004C2161" w:rsidP="00FF0018">
      <w:pPr>
        <w:spacing w:line="240" w:lineRule="auto"/>
        <w:jc w:val="both"/>
        <w:rPr>
          <w:rFonts w:ascii="Book Antiqua" w:hAnsi="Book Antiqua"/>
        </w:rPr>
      </w:pPr>
      <w:r w:rsidRPr="007F3185">
        <w:rPr>
          <w:rFonts w:ascii="Book Antiqua" w:hAnsi="Book Antiqua"/>
        </w:rPr>
        <w:t>I authorize the School of the Natural Order to broadcast and distribute in any media, including electronic media, my appearance and accompanying information materials (if any) from the Summer Seminar</w:t>
      </w:r>
      <w:r w:rsidR="007F3185">
        <w:rPr>
          <w:rFonts w:ascii="Book Antiqua" w:hAnsi="Book Antiqua"/>
        </w:rPr>
        <w:t xml:space="preserve"> 2021</w:t>
      </w:r>
      <w:r w:rsidRPr="007F3185">
        <w:rPr>
          <w:rFonts w:ascii="Book Antiqua" w:hAnsi="Book Antiqua"/>
        </w:rPr>
        <w:t>, and to record such appearance for future SNO use or broadcast. I also authorize SNO to copy this recording in any format for retention purposes.  I grant SNO a non-exclusive, royalty-free license to use my seminar appearance in this manner. I reserve the non</w:t>
      </w:r>
      <w:r w:rsidR="00B63706">
        <w:rPr>
          <w:rFonts w:ascii="Book Antiqua" w:hAnsi="Book Antiqua"/>
        </w:rPr>
        <w:t>-</w:t>
      </w:r>
      <w:r w:rsidRPr="007F3185">
        <w:rPr>
          <w:rFonts w:ascii="Book Antiqua" w:hAnsi="Book Antiqua"/>
        </w:rPr>
        <w:t>exclusive right (if any) to use my contributions within that recording for my own purposes.</w:t>
      </w:r>
      <w:r w:rsidRPr="007F3185">
        <w:rPr>
          <w:rFonts w:ascii="Book Antiqua" w:hAnsi="Book Antiqua"/>
        </w:rPr>
        <w:cr/>
      </w:r>
    </w:p>
    <w:p w14:paraId="626AF6EA" w14:textId="77777777" w:rsidR="004C2161" w:rsidRPr="007F3185" w:rsidRDefault="005D5263" w:rsidP="003E2EEF">
      <w:pPr>
        <w:spacing w:line="360" w:lineRule="auto"/>
        <w:jc w:val="both"/>
        <w:rPr>
          <w:rFonts w:ascii="Book Antiqua" w:hAnsi="Book Antiqua"/>
        </w:rPr>
      </w:pPr>
      <w:r>
        <w:rPr>
          <w:rFonts w:ascii="Book Antiqua" w:hAnsi="Book Antiqua"/>
        </w:rPr>
        <w:t xml:space="preserve">Participant:  </w:t>
      </w:r>
      <w:r w:rsidR="004C2161" w:rsidRPr="007F3185">
        <w:rPr>
          <w:rFonts w:ascii="Book Antiqua" w:hAnsi="Book Antiqua"/>
        </w:rPr>
        <w:t>___________________________________________________________________</w:t>
      </w:r>
      <w:r w:rsidR="00FF0018">
        <w:rPr>
          <w:rFonts w:ascii="Book Antiqua" w:hAnsi="Book Antiqua"/>
        </w:rPr>
        <w:t>__</w:t>
      </w:r>
    </w:p>
    <w:p w14:paraId="3C8F507D" w14:textId="77777777" w:rsidR="004C2161" w:rsidRPr="007F3185" w:rsidRDefault="004C2161" w:rsidP="004C2161">
      <w:pPr>
        <w:rPr>
          <w:rFonts w:ascii="Book Antiqua" w:hAnsi="Book Antiqua"/>
        </w:rPr>
      </w:pPr>
      <w:r w:rsidRPr="007F3185">
        <w:rPr>
          <w:rFonts w:ascii="Book Antiqua" w:hAnsi="Book Antiqua"/>
        </w:rPr>
        <w:t>Email address to se</w:t>
      </w:r>
      <w:r w:rsidR="00900C77">
        <w:rPr>
          <w:rFonts w:ascii="Book Antiqua" w:hAnsi="Book Antiqua"/>
        </w:rPr>
        <w:t xml:space="preserve">nd ZOOM </w:t>
      </w:r>
      <w:r w:rsidR="00B24E0B">
        <w:rPr>
          <w:rFonts w:ascii="Book Antiqua" w:hAnsi="Book Antiqua"/>
        </w:rPr>
        <w:t>L</w:t>
      </w:r>
      <w:r w:rsidR="00900C77">
        <w:rPr>
          <w:rFonts w:ascii="Book Antiqua" w:hAnsi="Book Antiqua"/>
        </w:rPr>
        <w:t>ink &amp; Password</w:t>
      </w:r>
      <w:r w:rsidRPr="007F3185">
        <w:rPr>
          <w:rFonts w:ascii="Book Antiqua" w:hAnsi="Book Antiqua"/>
        </w:rPr>
        <w:t>:</w:t>
      </w:r>
      <w:r w:rsidR="005D5263">
        <w:rPr>
          <w:rFonts w:ascii="Book Antiqua" w:hAnsi="Book Antiqua"/>
        </w:rPr>
        <w:t xml:space="preserve">  </w:t>
      </w:r>
      <w:r w:rsidRPr="007F3185">
        <w:rPr>
          <w:rFonts w:ascii="Book Antiqua" w:hAnsi="Book Antiqua"/>
        </w:rPr>
        <w:t xml:space="preserve"> ____________________________________</w:t>
      </w:r>
      <w:r w:rsidR="00FF0018">
        <w:rPr>
          <w:rFonts w:ascii="Book Antiqua" w:hAnsi="Book Antiqua"/>
        </w:rPr>
        <w:t>_</w:t>
      </w:r>
    </w:p>
    <w:sectPr w:rsidR="004C2161" w:rsidRPr="007F3185" w:rsidSect="00FC26AD">
      <w:footerReference w:type="default" r:id="rId8"/>
      <w:pgSz w:w="12240" w:h="15840" w:code="1"/>
      <w:pgMar w:top="720" w:right="1080" w:bottom="720" w:left="108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97E5" w14:textId="77777777" w:rsidR="00185008" w:rsidRDefault="00185008" w:rsidP="00B543E0">
      <w:pPr>
        <w:spacing w:after="0" w:line="240" w:lineRule="auto"/>
      </w:pPr>
      <w:r>
        <w:separator/>
      </w:r>
    </w:p>
  </w:endnote>
  <w:endnote w:type="continuationSeparator" w:id="0">
    <w:p w14:paraId="2F224564" w14:textId="77777777" w:rsidR="00185008" w:rsidRDefault="00185008" w:rsidP="00B5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altName w:val="Papyrus"/>
    <w:panose1 w:val="020B0602040200020303"/>
    <w:charset w:val="4D"/>
    <w:family w:val="swiss"/>
    <w:pitch w:val="variable"/>
    <w:sig w:usb0="A000007F" w:usb1="4000205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iandra GD">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8C3C" w14:textId="77777777" w:rsidR="007D4B6E" w:rsidRPr="007D438F" w:rsidRDefault="00B543E0" w:rsidP="007D4B6E">
    <w:pPr>
      <w:pStyle w:val="Footer"/>
      <w:jc w:val="center"/>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pPr>
    <w:r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School of the Natural Order</w:t>
    </w:r>
    <w:r w:rsidR="009311C3"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 xml:space="preserve"> </w:t>
    </w:r>
    <w:r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 xml:space="preserve"> </w:t>
    </w:r>
    <w:r w:rsidR="009311C3"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 xml:space="preserve">• </w:t>
    </w:r>
    <w:r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 xml:space="preserve"> PO Box 150</w:t>
    </w:r>
    <w:r w:rsidR="009311C3"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 xml:space="preserve"> </w:t>
    </w:r>
    <w:r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 xml:space="preserve"> </w:t>
    </w:r>
    <w:r w:rsidR="009311C3"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 xml:space="preserve">•  Baker, NV 89311  •  775-234-7304  </w:t>
    </w:r>
  </w:p>
  <w:p w14:paraId="4E9586AE" w14:textId="77777777" w:rsidR="00B543E0" w:rsidRPr="007D438F" w:rsidRDefault="007D4B6E" w:rsidP="007D4B6E">
    <w:pPr>
      <w:pStyle w:val="Footer"/>
      <w:jc w:val="center"/>
      <w:rPr>
        <w:rFonts w:ascii="Papyrus" w:hAnsi="Papyrus"/>
        <w:b/>
        <w:color w:val="4472C4" w:themeColor="accent1"/>
        <w:u w:val="single"/>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pPr>
    <w:r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 xml:space="preserve">Email: </w:t>
    </w:r>
    <w:hyperlink r:id="rId1" w:history="1">
      <w:r w:rsidRPr="007D438F">
        <w:rPr>
          <w:rStyle w:val="Hyperlink"/>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sno@sno.org</w:t>
      </w:r>
    </w:hyperlink>
    <w:r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 xml:space="preserve"> </w:t>
    </w:r>
    <w:r w:rsidR="009311C3"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 xml:space="preserve"> •</w:t>
    </w:r>
    <w:r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 xml:space="preserve"> </w:t>
    </w:r>
    <w:r w:rsidR="009311C3"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 xml:space="preserve"> </w:t>
    </w:r>
    <w:r w:rsidRPr="007D438F">
      <w:rPr>
        <w:rFonts w:ascii="Papyrus" w:hAnsi="Papyrus"/>
        <w:b/>
        <w:color w:val="4472C4"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Website: www.sno.org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9295E" w14:textId="77777777" w:rsidR="00185008" w:rsidRDefault="00185008" w:rsidP="00B543E0">
      <w:pPr>
        <w:spacing w:after="0" w:line="240" w:lineRule="auto"/>
      </w:pPr>
      <w:r>
        <w:separator/>
      </w:r>
    </w:p>
  </w:footnote>
  <w:footnote w:type="continuationSeparator" w:id="0">
    <w:p w14:paraId="73006134" w14:textId="77777777" w:rsidR="00185008" w:rsidRDefault="00185008" w:rsidP="00B54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E0"/>
    <w:rsid w:val="00042C3C"/>
    <w:rsid w:val="000C1F5D"/>
    <w:rsid w:val="0014629F"/>
    <w:rsid w:val="00185008"/>
    <w:rsid w:val="002A430C"/>
    <w:rsid w:val="002C4313"/>
    <w:rsid w:val="003E2EEF"/>
    <w:rsid w:val="004C2161"/>
    <w:rsid w:val="005D5263"/>
    <w:rsid w:val="006F3E09"/>
    <w:rsid w:val="007D438F"/>
    <w:rsid w:val="007D4B6E"/>
    <w:rsid w:val="007F3185"/>
    <w:rsid w:val="0087112A"/>
    <w:rsid w:val="00900C77"/>
    <w:rsid w:val="00912678"/>
    <w:rsid w:val="009311C3"/>
    <w:rsid w:val="00A54AFC"/>
    <w:rsid w:val="00B24E0B"/>
    <w:rsid w:val="00B543E0"/>
    <w:rsid w:val="00B63706"/>
    <w:rsid w:val="00C24197"/>
    <w:rsid w:val="00C45BFE"/>
    <w:rsid w:val="00C67793"/>
    <w:rsid w:val="00E35A1F"/>
    <w:rsid w:val="00E37B96"/>
    <w:rsid w:val="00EC5E46"/>
    <w:rsid w:val="00F073B8"/>
    <w:rsid w:val="00F63BA8"/>
    <w:rsid w:val="00FC26AD"/>
    <w:rsid w:val="00FC2CF4"/>
    <w:rsid w:val="00FD2346"/>
    <w:rsid w:val="00FF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9C661"/>
  <w15:chartTrackingRefBased/>
  <w15:docId w15:val="{DBCF0CDD-2D09-4523-8753-C774F7B0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E0"/>
  </w:style>
  <w:style w:type="paragraph" w:styleId="Footer">
    <w:name w:val="footer"/>
    <w:basedOn w:val="Normal"/>
    <w:link w:val="FooterChar"/>
    <w:uiPriority w:val="99"/>
    <w:unhideWhenUsed/>
    <w:rsid w:val="00B54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E0"/>
  </w:style>
  <w:style w:type="character" w:styleId="Hyperlink">
    <w:name w:val="Hyperlink"/>
    <w:basedOn w:val="DefaultParagraphFont"/>
    <w:uiPriority w:val="99"/>
    <w:unhideWhenUsed/>
    <w:rsid w:val="007D4B6E"/>
    <w:rPr>
      <w:color w:val="0563C1" w:themeColor="hyperlink"/>
      <w:u w:val="single"/>
    </w:rPr>
  </w:style>
  <w:style w:type="character" w:styleId="UnresolvedMention">
    <w:name w:val="Unresolved Mention"/>
    <w:basedOn w:val="DefaultParagraphFont"/>
    <w:uiPriority w:val="99"/>
    <w:semiHidden/>
    <w:unhideWhenUsed/>
    <w:rsid w:val="007D4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ommons.wikimedia.org/wiki/File:Sun_and_Eagle.sv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no@s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Rancoon</dc:creator>
  <cp:keywords/>
  <dc:description/>
  <cp:lastModifiedBy>corrydodson2@gmail.com</cp:lastModifiedBy>
  <cp:revision>16</cp:revision>
  <dcterms:created xsi:type="dcterms:W3CDTF">2021-07-14T01:25:00Z</dcterms:created>
  <dcterms:modified xsi:type="dcterms:W3CDTF">2021-07-16T21:25:00Z</dcterms:modified>
</cp:coreProperties>
</file>